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342EB" w14:textId="6D2C0061" w:rsidR="00061726" w:rsidRDefault="00B81D97">
      <w:r>
        <w:rPr>
          <w:noProof/>
        </w:rPr>
        <w:drawing>
          <wp:inline distT="0" distB="0" distL="0" distR="0" wp14:anchorId="4C177B0E" wp14:editId="6DD1E656">
            <wp:extent cx="5731510" cy="555434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CEAE" w14:textId="5FAEF70E" w:rsidR="00061726" w:rsidRDefault="00061726"/>
    <w:p w14:paraId="5648BA2D" w14:textId="3F1B29AA" w:rsidR="00061726" w:rsidRDefault="00061726"/>
    <w:p w14:paraId="59DE8407" w14:textId="487BD6C9" w:rsidR="00061726" w:rsidRDefault="00B81D97" w:rsidP="00061726">
      <w:pPr>
        <w:rPr>
          <w:rFonts w:ascii="Times New Roman" w:eastAsia="Times New Roman" w:hAnsi="Times New Roman" w:cs="Times New Roman"/>
          <w:lang w:eastAsia="en-GB"/>
        </w:rPr>
      </w:pPr>
      <w:hyperlink r:id="rId6" w:tgtFrame="_blank" w:history="1">
        <w:r w:rsidR="00061726" w:rsidRPr="00061726">
          <w:rPr>
            <w:rFonts w:ascii="Arial" w:eastAsia="Times New Roman" w:hAnsi="Arial" w:cs="Arial"/>
            <w:color w:val="990033"/>
            <w:sz w:val="19"/>
            <w:szCs w:val="19"/>
            <w:u w:val="single"/>
            <w:bdr w:val="none" w:sz="0" w:space="0" w:color="auto" w:frame="1"/>
            <w:shd w:val="clear" w:color="auto" w:fill="FFFFFF"/>
            <w:lang w:eastAsia="en-GB"/>
          </w:rPr>
          <w:t>https://www.youtube.com/watch?v=uqZtQEe9maY</w:t>
        </w:r>
      </w:hyperlink>
    </w:p>
    <w:p w14:paraId="51EBB97B" w14:textId="5B378311" w:rsidR="00061726" w:rsidRDefault="00061726" w:rsidP="00061726">
      <w:pPr>
        <w:rPr>
          <w:rFonts w:ascii="Times New Roman" w:eastAsia="Times New Roman" w:hAnsi="Times New Roman" w:cs="Times New Roman"/>
          <w:lang w:eastAsia="en-GB"/>
        </w:rPr>
      </w:pPr>
    </w:p>
    <w:p w14:paraId="3657A92D" w14:textId="77777777" w:rsidR="00061726" w:rsidRDefault="00061726" w:rsidP="0006172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this link will open the video.</w:t>
      </w:r>
    </w:p>
    <w:p w14:paraId="7BAC05C7" w14:textId="409F3240" w:rsidR="00061726" w:rsidRPr="00061726" w:rsidRDefault="00061726" w:rsidP="0006172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 No school no pool.</w:t>
      </w:r>
    </w:p>
    <w:p w14:paraId="101A2605" w14:textId="77777777" w:rsidR="00061726" w:rsidRDefault="00061726"/>
    <w:p w14:paraId="52D2955E" w14:textId="5027A2E5" w:rsidR="00061726" w:rsidRDefault="00061726">
      <w:r>
        <w:rPr>
          <w:noProof/>
        </w:rPr>
        <w:lastRenderedPageBreak/>
        <w:drawing>
          <wp:inline distT="0" distB="0" distL="0" distR="0" wp14:anchorId="088598E0" wp14:editId="0BB94D45">
            <wp:extent cx="5731510" cy="6810375"/>
            <wp:effectExtent l="0" t="0" r="0" b="0"/>
            <wp:docPr id="2" name="Picture 2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226A2" wp14:editId="5ED61513">
            <wp:extent cx="5731510" cy="6833235"/>
            <wp:effectExtent l="0" t="0" r="0" b="0"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2A8C2" wp14:editId="37AA3A55">
            <wp:extent cx="5731510" cy="5406390"/>
            <wp:effectExtent l="0" t="0" r="0" b="381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7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26"/>
    <w:rsid w:val="00061726"/>
    <w:rsid w:val="00B8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FCDF8"/>
  <w15:chartTrackingRefBased/>
  <w15:docId w15:val="{597C2883-E1A4-8145-9ACC-45F6728D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617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qZtQEe9ma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BE517C-B8D1-364B-9BA4-0B3CCEE69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Ashwaq Al-Ajmi</dc:creator>
  <cp:keywords/>
  <dc:description/>
  <cp:lastModifiedBy>Ashwaq Al-Ajmi</cp:lastModifiedBy>
  <cp:revision>2</cp:revision>
  <dcterms:created xsi:type="dcterms:W3CDTF">2021-04-22T10:27:00Z</dcterms:created>
  <dcterms:modified xsi:type="dcterms:W3CDTF">2021-04-22T11:20:00Z</dcterms:modified>
</cp:coreProperties>
</file>